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05" w:rsidRPr="00657965" w:rsidRDefault="00023B05" w:rsidP="002B26CA">
      <w:pPr>
        <w:ind w:right="-766"/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:rsidR="002B26CA" w:rsidRPr="00657965" w:rsidRDefault="002B26CA" w:rsidP="002B26CA">
      <w:pPr>
        <w:pStyle w:val="Standard"/>
        <w:ind w:right="-1"/>
        <w:jc w:val="center"/>
        <w:rPr>
          <w:rFonts w:asciiTheme="minorHAnsi" w:hAnsiTheme="minorHAnsi" w:cstheme="minorHAnsi"/>
          <w:lang w:val="ru-RU"/>
        </w:rPr>
      </w:pPr>
      <w:r w:rsidRPr="00657965">
        <w:rPr>
          <w:rFonts w:asciiTheme="minorHAnsi" w:hAnsiTheme="minorHAnsi" w:cstheme="minorHAnsi"/>
          <w:lang w:val="ru-RU"/>
        </w:rPr>
        <w:t>РОССИЙСКАЯ ФЕДЕРАЦИЯ</w:t>
      </w:r>
    </w:p>
    <w:p w:rsidR="002B26CA" w:rsidRPr="00657965" w:rsidRDefault="002B26CA" w:rsidP="002B26CA">
      <w:pPr>
        <w:pStyle w:val="Standard"/>
        <w:ind w:right="-1"/>
        <w:jc w:val="center"/>
        <w:rPr>
          <w:rFonts w:asciiTheme="minorHAnsi" w:hAnsiTheme="minorHAnsi" w:cstheme="minorHAnsi"/>
          <w:lang w:val="ru-RU"/>
        </w:rPr>
      </w:pPr>
      <w:r w:rsidRPr="00657965">
        <w:rPr>
          <w:rFonts w:asciiTheme="minorHAnsi" w:hAnsiTheme="minorHAnsi" w:cstheme="minorHAnsi"/>
          <w:lang w:val="ru-RU"/>
        </w:rPr>
        <w:t>КРАСНОЯРСКИЙ КРАЙ КУРАГИНСКИЙ РАЙОН</w:t>
      </w:r>
    </w:p>
    <w:p w:rsidR="002B26CA" w:rsidRPr="00657965" w:rsidRDefault="002B26CA" w:rsidP="002B26CA">
      <w:pPr>
        <w:pStyle w:val="Standard"/>
        <w:ind w:right="-1"/>
        <w:jc w:val="center"/>
        <w:rPr>
          <w:rFonts w:asciiTheme="minorHAnsi" w:hAnsiTheme="minorHAnsi" w:cstheme="minorHAnsi"/>
          <w:lang w:val="ru-RU"/>
        </w:rPr>
      </w:pPr>
      <w:r w:rsidRPr="00657965">
        <w:rPr>
          <w:rFonts w:asciiTheme="minorHAnsi" w:hAnsiTheme="minorHAnsi" w:cstheme="minorHAnsi"/>
          <w:lang w:val="ru-RU"/>
        </w:rPr>
        <w:t>КУРСКИЙ СЕЛЬСКИЙ СОВЕТ ДЕПУТАТОВ</w:t>
      </w:r>
    </w:p>
    <w:p w:rsidR="00023B05" w:rsidRPr="00657965" w:rsidRDefault="00023B05">
      <w:pPr>
        <w:ind w:right="-766"/>
        <w:jc w:val="center"/>
        <w:rPr>
          <w:rFonts w:asciiTheme="minorHAnsi" w:hAnsiTheme="minorHAnsi" w:cstheme="minorHAnsi"/>
          <w:sz w:val="24"/>
          <w:szCs w:val="24"/>
        </w:rPr>
      </w:pPr>
    </w:p>
    <w:p w:rsidR="00023B05" w:rsidRPr="00657965" w:rsidRDefault="002B26CA" w:rsidP="002B26CA">
      <w:pPr>
        <w:tabs>
          <w:tab w:val="center" w:pos="5132"/>
          <w:tab w:val="left" w:pos="8190"/>
        </w:tabs>
        <w:ind w:right="-766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ab/>
      </w:r>
      <w:r w:rsidR="003649E3" w:rsidRPr="00657965">
        <w:rPr>
          <w:rFonts w:asciiTheme="minorHAnsi" w:hAnsiTheme="minorHAnsi" w:cstheme="minorHAnsi"/>
          <w:sz w:val="24"/>
          <w:szCs w:val="24"/>
        </w:rPr>
        <w:t>РЕШЕНИЕ</w:t>
      </w:r>
      <w:r w:rsidRPr="00657965">
        <w:rPr>
          <w:rFonts w:asciiTheme="minorHAnsi" w:hAnsiTheme="minorHAnsi" w:cstheme="minorHAnsi"/>
          <w:sz w:val="24"/>
          <w:szCs w:val="24"/>
        </w:rPr>
        <w:tab/>
      </w:r>
    </w:p>
    <w:p w:rsidR="00023B05" w:rsidRPr="00657965" w:rsidRDefault="00023B05">
      <w:pPr>
        <w:ind w:right="-1" w:firstLine="85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023B05" w:rsidRPr="00657965" w:rsidRDefault="00317303" w:rsidP="002B26CA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>01.11</w:t>
      </w:r>
      <w:r w:rsidR="002B26CA" w:rsidRPr="00657965">
        <w:rPr>
          <w:rFonts w:asciiTheme="minorHAnsi" w:hAnsiTheme="minorHAnsi" w:cstheme="minorHAnsi"/>
          <w:sz w:val="24"/>
          <w:szCs w:val="24"/>
        </w:rPr>
        <w:t>.2024</w:t>
      </w:r>
      <w:r w:rsidR="003649E3" w:rsidRPr="00657965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2B26CA" w:rsidRPr="00657965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3649E3" w:rsidRPr="00657965">
        <w:rPr>
          <w:rFonts w:asciiTheme="minorHAnsi" w:hAnsiTheme="minorHAnsi" w:cstheme="minorHAnsi"/>
          <w:sz w:val="24"/>
          <w:szCs w:val="24"/>
        </w:rPr>
        <w:t xml:space="preserve">      </w:t>
      </w:r>
      <w:r w:rsidR="002B26CA" w:rsidRPr="00657965">
        <w:rPr>
          <w:rFonts w:asciiTheme="minorHAnsi" w:hAnsiTheme="minorHAnsi" w:cstheme="minorHAnsi"/>
          <w:sz w:val="24"/>
          <w:szCs w:val="24"/>
        </w:rPr>
        <w:t xml:space="preserve">с. Курское     </w:t>
      </w:r>
      <w:r w:rsidR="00871EA8" w:rsidRPr="00657965">
        <w:rPr>
          <w:rFonts w:asciiTheme="minorHAnsi" w:hAnsiTheme="minorHAnsi" w:cstheme="minorHAnsi"/>
          <w:sz w:val="24"/>
          <w:szCs w:val="24"/>
        </w:rPr>
        <w:t xml:space="preserve">                             № </w:t>
      </w:r>
      <w:r w:rsidR="00E04350" w:rsidRPr="00657965">
        <w:rPr>
          <w:rFonts w:asciiTheme="minorHAnsi" w:hAnsiTheme="minorHAnsi" w:cstheme="minorHAnsi"/>
          <w:sz w:val="24"/>
          <w:szCs w:val="24"/>
        </w:rPr>
        <w:t>42-152</w:t>
      </w:r>
      <w:r w:rsidR="002B26CA" w:rsidRPr="00657965">
        <w:rPr>
          <w:rFonts w:asciiTheme="minorHAnsi" w:hAnsiTheme="minorHAnsi" w:cstheme="minorHAnsi"/>
          <w:sz w:val="24"/>
          <w:szCs w:val="24"/>
        </w:rPr>
        <w:t>-р</w:t>
      </w:r>
    </w:p>
    <w:p w:rsidR="00023B05" w:rsidRPr="00657965" w:rsidRDefault="00023B05">
      <w:pPr>
        <w:ind w:right="-1" w:firstLine="85"/>
        <w:jc w:val="both"/>
        <w:rPr>
          <w:rFonts w:asciiTheme="minorHAnsi" w:hAnsiTheme="minorHAnsi" w:cstheme="minorHAnsi"/>
          <w:sz w:val="24"/>
          <w:szCs w:val="24"/>
        </w:rPr>
      </w:pPr>
    </w:p>
    <w:p w:rsidR="00023B05" w:rsidRPr="00657965" w:rsidRDefault="003649E3">
      <w:pPr>
        <w:keepNext/>
        <w:ind w:right="-1"/>
        <w:outlineLvl w:val="0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>О внесении изменений в Устав</w:t>
      </w:r>
    </w:p>
    <w:p w:rsidR="00023B05" w:rsidRPr="00657965" w:rsidRDefault="003649E3">
      <w:pPr>
        <w:keepNext/>
        <w:ind w:right="-1"/>
        <w:outlineLvl w:val="0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>Курского сельсовета Курагинского района</w:t>
      </w:r>
    </w:p>
    <w:p w:rsidR="00023B05" w:rsidRPr="00657965" w:rsidRDefault="00023B05">
      <w:pPr>
        <w:keepNext/>
        <w:ind w:right="-1" w:firstLine="567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023B05" w:rsidRPr="00657965" w:rsidRDefault="003649E3">
      <w:pPr>
        <w:keepNext/>
        <w:ind w:firstLine="709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>В целях приведения Устава Курского сельсовета Курагинского района Красноярского края в соответствие с требованиями федерального и краевого законодате</w:t>
      </w:r>
      <w:r w:rsidR="002B26CA" w:rsidRPr="00657965">
        <w:rPr>
          <w:rFonts w:asciiTheme="minorHAnsi" w:hAnsiTheme="minorHAnsi" w:cstheme="minorHAnsi"/>
          <w:sz w:val="24"/>
          <w:szCs w:val="24"/>
        </w:rPr>
        <w:t xml:space="preserve">льства, руководствуясь </w:t>
      </w:r>
      <w:r w:rsidRPr="00657965">
        <w:rPr>
          <w:rFonts w:asciiTheme="minorHAnsi" w:hAnsiTheme="minorHAnsi" w:cstheme="minorHAnsi"/>
          <w:sz w:val="24"/>
          <w:szCs w:val="24"/>
        </w:rPr>
        <w:t>Устав</w:t>
      </w:r>
      <w:r w:rsidR="002B26CA" w:rsidRPr="00657965">
        <w:rPr>
          <w:rFonts w:asciiTheme="minorHAnsi" w:hAnsiTheme="minorHAnsi" w:cstheme="minorHAnsi"/>
          <w:sz w:val="24"/>
          <w:szCs w:val="24"/>
        </w:rPr>
        <w:t>ом</w:t>
      </w:r>
      <w:r w:rsidRPr="00657965">
        <w:rPr>
          <w:rFonts w:asciiTheme="minorHAnsi" w:hAnsiTheme="minorHAnsi" w:cstheme="minorHAnsi"/>
          <w:sz w:val="24"/>
          <w:szCs w:val="24"/>
        </w:rPr>
        <w:t xml:space="preserve"> Курского сельсовета Курагинского района Красноярского края, Курский сельский Совет депутатов</w:t>
      </w:r>
      <w:r w:rsidRPr="0065796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57965">
        <w:rPr>
          <w:rFonts w:asciiTheme="minorHAnsi" w:hAnsiTheme="minorHAnsi" w:cstheme="minorHAnsi"/>
          <w:sz w:val="24"/>
          <w:szCs w:val="24"/>
        </w:rPr>
        <w:t xml:space="preserve">РЕШИЛ: </w:t>
      </w:r>
    </w:p>
    <w:p w:rsidR="00023B05" w:rsidRPr="00657965" w:rsidRDefault="003649E3">
      <w:pPr>
        <w:numPr>
          <w:ilvl w:val="0"/>
          <w:numId w:val="1"/>
        </w:numPr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>Внести в Устав Курского сельсовета Курагинского района Красноярского края следующие изменения:</w:t>
      </w:r>
    </w:p>
    <w:p w:rsidR="00023B05" w:rsidRPr="00657965" w:rsidRDefault="00B861DE">
      <w:pPr>
        <w:tabs>
          <w:tab w:val="left" w:pos="780"/>
        </w:tabs>
        <w:ind w:firstLine="709"/>
        <w:jc w:val="both"/>
        <w:rPr>
          <w:rFonts w:asciiTheme="minorHAnsi" w:eastAsia="Calibri" w:hAnsiTheme="minorHAnsi" w:cstheme="minorHAnsi"/>
          <w:b/>
          <w:iCs/>
          <w:sz w:val="24"/>
          <w:szCs w:val="24"/>
        </w:rPr>
      </w:pPr>
      <w:r w:rsidRPr="00657965">
        <w:rPr>
          <w:rFonts w:asciiTheme="minorHAnsi" w:eastAsia="Calibri" w:hAnsiTheme="minorHAnsi" w:cstheme="minorHAnsi"/>
          <w:b/>
          <w:iCs/>
          <w:sz w:val="24"/>
          <w:szCs w:val="24"/>
        </w:rPr>
        <w:t>1.1</w:t>
      </w:r>
      <w:r w:rsidR="003649E3" w:rsidRPr="00657965">
        <w:rPr>
          <w:rFonts w:asciiTheme="minorHAnsi" w:eastAsia="Calibri" w:hAnsiTheme="minorHAnsi" w:cstheme="minorHAnsi"/>
          <w:b/>
          <w:iCs/>
          <w:sz w:val="24"/>
          <w:szCs w:val="24"/>
        </w:rPr>
        <w:t>. в пункте 1 статьи 7:</w:t>
      </w:r>
    </w:p>
    <w:p w:rsidR="00023B05" w:rsidRPr="00657965" w:rsidRDefault="003649E3">
      <w:pPr>
        <w:tabs>
          <w:tab w:val="left" w:pos="780"/>
        </w:tabs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eastAsia="Calibri" w:hAnsiTheme="minorHAnsi" w:cstheme="minorHAnsi"/>
          <w:b/>
          <w:iCs/>
          <w:sz w:val="24"/>
          <w:szCs w:val="24"/>
        </w:rPr>
        <w:t>- подпункт 4 исключить;</w:t>
      </w:r>
    </w:p>
    <w:p w:rsidR="00023B05" w:rsidRPr="00657965" w:rsidRDefault="003649E3">
      <w:pPr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57965">
        <w:rPr>
          <w:rFonts w:asciiTheme="minorHAnsi" w:eastAsia="Calibri" w:hAnsiTheme="minorHAnsi" w:cstheme="minorHAnsi"/>
          <w:iCs/>
          <w:sz w:val="24"/>
          <w:szCs w:val="24"/>
        </w:rPr>
        <w:t xml:space="preserve">- </w:t>
      </w:r>
      <w:r w:rsidRPr="00657965">
        <w:rPr>
          <w:rFonts w:asciiTheme="minorHAnsi" w:eastAsia="Calibri" w:hAnsiTheme="minorHAnsi" w:cstheme="minorHAnsi"/>
          <w:b/>
          <w:sz w:val="24"/>
          <w:szCs w:val="24"/>
        </w:rPr>
        <w:t>дополнить подпунктом 42 следующего содержания:</w:t>
      </w:r>
    </w:p>
    <w:p w:rsidR="00023B05" w:rsidRPr="00657965" w:rsidRDefault="003649E3">
      <w:pPr>
        <w:ind w:firstLine="709"/>
        <w:jc w:val="both"/>
        <w:rPr>
          <w:rFonts w:asciiTheme="minorHAnsi" w:eastAsia="Calibri" w:hAnsiTheme="minorHAnsi" w:cstheme="minorHAnsi"/>
          <w:iCs/>
          <w:sz w:val="24"/>
          <w:szCs w:val="24"/>
          <w:lang w:eastAsia="ru-RU"/>
        </w:rPr>
      </w:pPr>
      <w:r w:rsidRPr="00657965">
        <w:rPr>
          <w:rFonts w:asciiTheme="minorHAnsi" w:eastAsia="Calibri" w:hAnsiTheme="minorHAnsi" w:cstheme="minorHAnsi"/>
          <w:sz w:val="24"/>
          <w:szCs w:val="24"/>
        </w:rPr>
        <w:t>«42</w:t>
      </w:r>
      <w:r w:rsidRPr="00657965">
        <w:rPr>
          <w:rFonts w:asciiTheme="minorHAnsi" w:eastAsia="Calibri" w:hAnsiTheme="minorHAnsi" w:cstheme="minorHAnsi"/>
          <w:iCs/>
          <w:sz w:val="24"/>
          <w:szCs w:val="24"/>
          <w:lang w:eastAsia="ru-RU"/>
        </w:rPr>
        <w:t xml:space="preserve">) </w:t>
      </w:r>
      <w:r w:rsidRPr="00657965">
        <w:rPr>
          <w:rFonts w:asciiTheme="minorHAnsi" w:eastAsia="Calibri" w:hAnsiTheme="minorHAnsi" w:cstheme="minorHAnsi"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57965">
        <w:rPr>
          <w:rFonts w:asciiTheme="minorHAnsi" w:eastAsia="Calibri" w:hAnsiTheme="minorHAnsi" w:cstheme="minorHAnsi"/>
          <w:sz w:val="24"/>
          <w:szCs w:val="24"/>
          <w:lang w:eastAsia="ru-RU"/>
        </w:rPr>
        <w:t>похозяйственных</w:t>
      </w:r>
      <w:proofErr w:type="spellEnd"/>
      <w:r w:rsidRPr="00657965">
        <w:rPr>
          <w:rFonts w:asciiTheme="minorHAnsi" w:eastAsia="Calibri" w:hAnsiTheme="minorHAnsi" w:cstheme="minorHAnsi"/>
          <w:sz w:val="24"/>
          <w:szCs w:val="24"/>
          <w:lang w:eastAsia="ru-RU"/>
        </w:rPr>
        <w:t xml:space="preserve"> книгах</w:t>
      </w:r>
      <w:proofErr w:type="gramStart"/>
      <w:r w:rsidRPr="00657965">
        <w:rPr>
          <w:rFonts w:asciiTheme="minorHAnsi" w:eastAsia="Calibri" w:hAnsiTheme="minorHAnsi" w:cstheme="minorHAnsi"/>
          <w:sz w:val="24"/>
          <w:szCs w:val="24"/>
          <w:lang w:eastAsia="ru-RU"/>
        </w:rPr>
        <w:t>.</w:t>
      </w:r>
      <w:r w:rsidRPr="00657965">
        <w:rPr>
          <w:rFonts w:asciiTheme="minorHAnsi" w:eastAsia="Calibri" w:hAnsiTheme="minorHAnsi" w:cstheme="minorHAnsi"/>
          <w:iCs/>
          <w:sz w:val="24"/>
          <w:szCs w:val="24"/>
          <w:lang w:eastAsia="ru-RU"/>
        </w:rPr>
        <w:t>»;</w:t>
      </w:r>
      <w:proofErr w:type="gramEnd"/>
    </w:p>
    <w:p w:rsidR="00023B05" w:rsidRPr="00657965" w:rsidRDefault="00B861DE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7965">
        <w:rPr>
          <w:rFonts w:asciiTheme="minorHAnsi" w:eastAsia="Calibri" w:hAnsiTheme="minorHAnsi" w:cstheme="minorHAnsi"/>
          <w:b/>
          <w:bCs/>
          <w:sz w:val="24"/>
          <w:szCs w:val="24"/>
          <w:lang w:eastAsia="ru-RU"/>
        </w:rPr>
        <w:t>1.2</w:t>
      </w:r>
      <w:r w:rsidR="003649E3" w:rsidRPr="00657965">
        <w:rPr>
          <w:rFonts w:asciiTheme="minorHAnsi" w:eastAsia="Calibri" w:hAnsiTheme="minorHAnsi" w:cstheme="minorHAnsi"/>
          <w:b/>
          <w:bCs/>
          <w:sz w:val="24"/>
          <w:szCs w:val="24"/>
          <w:lang w:eastAsia="ru-RU"/>
        </w:rPr>
        <w:t>.</w:t>
      </w:r>
      <w:r w:rsidR="003649E3" w:rsidRPr="00657965">
        <w:rPr>
          <w:rFonts w:asciiTheme="minorHAnsi" w:hAnsiTheme="minorHAnsi" w:cstheme="minorHAnsi"/>
          <w:b/>
          <w:sz w:val="24"/>
          <w:szCs w:val="24"/>
        </w:rPr>
        <w:t xml:space="preserve"> в статье 15:</w:t>
      </w:r>
    </w:p>
    <w:p w:rsidR="00023B05" w:rsidRPr="00657965" w:rsidRDefault="003649E3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 xml:space="preserve">- </w:t>
      </w:r>
      <w:r w:rsidRPr="00657965">
        <w:rPr>
          <w:rFonts w:asciiTheme="minorHAnsi" w:hAnsiTheme="minorHAnsi" w:cstheme="minorHAnsi"/>
          <w:b/>
          <w:sz w:val="24"/>
          <w:szCs w:val="24"/>
        </w:rPr>
        <w:t>в пункте 2:</w:t>
      </w:r>
    </w:p>
    <w:p w:rsidR="00023B05" w:rsidRPr="00657965" w:rsidRDefault="003649E3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b/>
          <w:sz w:val="24"/>
          <w:szCs w:val="24"/>
        </w:rPr>
        <w:t>-цифру «2.16» считать цифрой «2.18»;</w:t>
      </w:r>
    </w:p>
    <w:p w:rsidR="00023B05" w:rsidRPr="00657965" w:rsidRDefault="003649E3">
      <w:pPr>
        <w:tabs>
          <w:tab w:val="left" w:pos="142"/>
          <w:tab w:val="left" w:pos="1276"/>
        </w:tabs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7965">
        <w:rPr>
          <w:rFonts w:asciiTheme="minorHAnsi" w:hAnsiTheme="minorHAnsi" w:cstheme="minorHAnsi"/>
          <w:b/>
          <w:bCs/>
          <w:sz w:val="24"/>
          <w:szCs w:val="24"/>
        </w:rPr>
        <w:t xml:space="preserve">- дополнить </w:t>
      </w:r>
      <w:r w:rsidR="00EC23B4" w:rsidRPr="00657965">
        <w:rPr>
          <w:rFonts w:asciiTheme="minorHAnsi" w:hAnsiTheme="minorHAnsi" w:cstheme="minorHAnsi"/>
          <w:b/>
          <w:bCs/>
          <w:sz w:val="24"/>
          <w:szCs w:val="24"/>
        </w:rPr>
        <w:t>подпунктами</w:t>
      </w:r>
      <w:r w:rsidR="00871EA8" w:rsidRPr="00657965">
        <w:rPr>
          <w:rFonts w:asciiTheme="minorHAnsi" w:hAnsiTheme="minorHAnsi" w:cstheme="minorHAnsi"/>
          <w:b/>
          <w:bCs/>
          <w:sz w:val="24"/>
          <w:szCs w:val="24"/>
        </w:rPr>
        <w:t xml:space="preserve"> 2.19</w:t>
      </w:r>
      <w:r w:rsidRPr="00657965">
        <w:rPr>
          <w:rFonts w:asciiTheme="minorHAnsi" w:hAnsiTheme="minorHAnsi" w:cstheme="minorHAnsi"/>
          <w:b/>
          <w:bCs/>
          <w:sz w:val="24"/>
          <w:szCs w:val="24"/>
        </w:rPr>
        <w:t xml:space="preserve"> следующего содержания:</w:t>
      </w:r>
    </w:p>
    <w:p w:rsidR="00023B05" w:rsidRPr="00657965" w:rsidRDefault="003649E3">
      <w:pPr>
        <w:tabs>
          <w:tab w:val="left" w:pos="142"/>
          <w:tab w:val="left" w:pos="1276"/>
        </w:tabs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>«2.</w:t>
      </w:r>
      <w:r w:rsidR="002D7DA3" w:rsidRPr="00657965">
        <w:rPr>
          <w:rFonts w:asciiTheme="minorHAnsi" w:hAnsiTheme="minorHAnsi" w:cstheme="minorHAnsi"/>
          <w:sz w:val="24"/>
          <w:szCs w:val="24"/>
        </w:rPr>
        <w:t>19</w:t>
      </w:r>
      <w:r w:rsidRPr="00657965">
        <w:rPr>
          <w:rFonts w:asciiTheme="minorHAnsi" w:hAnsiTheme="minorHAnsi" w:cstheme="minorHAnsi"/>
          <w:sz w:val="24"/>
          <w:szCs w:val="24"/>
        </w:rPr>
        <w:t xml:space="preserve">  приобретения им статуса иностранного агента</w:t>
      </w:r>
      <w:proofErr w:type="gramStart"/>
      <w:r w:rsidRPr="00657965">
        <w:rPr>
          <w:rFonts w:asciiTheme="minorHAnsi" w:hAnsiTheme="minorHAnsi" w:cstheme="minorHAnsi"/>
          <w:sz w:val="24"/>
          <w:szCs w:val="24"/>
        </w:rPr>
        <w:t>.»;</w:t>
      </w:r>
      <w:proofErr w:type="gramEnd"/>
    </w:p>
    <w:p w:rsidR="00023B05" w:rsidRPr="00657965" w:rsidRDefault="003649E3">
      <w:pPr>
        <w:tabs>
          <w:tab w:val="left" w:pos="142"/>
          <w:tab w:val="left" w:pos="1276"/>
        </w:tabs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 xml:space="preserve">- </w:t>
      </w:r>
      <w:r w:rsidRPr="00657965">
        <w:rPr>
          <w:rFonts w:asciiTheme="minorHAnsi" w:hAnsiTheme="minorHAnsi" w:cstheme="minorHAnsi"/>
          <w:b/>
          <w:sz w:val="24"/>
          <w:szCs w:val="24"/>
        </w:rPr>
        <w:t>в пункте 6 слово</w:t>
      </w:r>
      <w:r w:rsidRPr="00657965">
        <w:rPr>
          <w:rFonts w:asciiTheme="minorHAnsi" w:hAnsiTheme="minorHAnsi" w:cstheme="minorHAnsi"/>
          <w:sz w:val="24"/>
          <w:szCs w:val="24"/>
        </w:rPr>
        <w:t xml:space="preserve"> «Заявления» </w:t>
      </w:r>
      <w:r w:rsidRPr="00657965">
        <w:rPr>
          <w:rFonts w:asciiTheme="minorHAnsi" w:hAnsiTheme="minorHAnsi" w:cstheme="minorHAnsi"/>
          <w:b/>
          <w:sz w:val="24"/>
          <w:szCs w:val="24"/>
        </w:rPr>
        <w:t>заменить словом</w:t>
      </w:r>
      <w:r w:rsidRPr="00657965">
        <w:rPr>
          <w:rFonts w:asciiTheme="minorHAnsi" w:hAnsiTheme="minorHAnsi" w:cstheme="minorHAnsi"/>
          <w:sz w:val="24"/>
          <w:szCs w:val="24"/>
        </w:rPr>
        <w:t xml:space="preserve"> «Заявление»;</w:t>
      </w:r>
    </w:p>
    <w:p w:rsidR="007A36E8" w:rsidRPr="00657965" w:rsidRDefault="00B861DE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7965">
        <w:rPr>
          <w:rFonts w:asciiTheme="minorHAnsi" w:hAnsiTheme="minorHAnsi" w:cstheme="minorHAnsi"/>
          <w:b/>
          <w:sz w:val="24"/>
          <w:szCs w:val="24"/>
        </w:rPr>
        <w:t>1.3</w:t>
      </w:r>
      <w:r w:rsidR="003649E3" w:rsidRPr="0065796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A36E8" w:rsidRPr="00657965">
        <w:rPr>
          <w:rFonts w:asciiTheme="minorHAnsi" w:hAnsiTheme="minorHAnsi" w:cstheme="minorHAnsi"/>
          <w:b/>
          <w:sz w:val="24"/>
          <w:szCs w:val="24"/>
        </w:rPr>
        <w:t>пункт 2 статьи 15.1 дополнить подпунктом 6 следующего содержания:</w:t>
      </w:r>
    </w:p>
    <w:p w:rsidR="007A36E8" w:rsidRPr="00657965" w:rsidRDefault="007A36E8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 xml:space="preserve">«6) </w:t>
      </w:r>
      <w:proofErr w:type="gramStart"/>
      <w:r w:rsidRPr="00657965">
        <w:rPr>
          <w:rFonts w:asciiTheme="minorHAnsi" w:hAnsiTheme="minorHAnsi" w:cstheme="minorHAnsi"/>
          <w:color w:val="000000"/>
          <w:sz w:val="24"/>
          <w:szCs w:val="24"/>
        </w:rPr>
        <w:t>систематическое</w:t>
      </w:r>
      <w:proofErr w:type="gramEnd"/>
      <w:r w:rsidRPr="006579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657965">
        <w:rPr>
          <w:rFonts w:asciiTheme="minorHAnsi" w:hAnsiTheme="minorHAnsi" w:cstheme="minorHAnsi"/>
          <w:color w:val="000000"/>
          <w:sz w:val="24"/>
          <w:szCs w:val="24"/>
        </w:rPr>
        <w:t>недостижение</w:t>
      </w:r>
      <w:proofErr w:type="spellEnd"/>
      <w:r w:rsidRPr="00657965">
        <w:rPr>
          <w:rFonts w:asciiTheme="minorHAnsi" w:hAnsiTheme="minorHAnsi" w:cstheme="minorHAnsi"/>
          <w:color w:val="000000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023B05" w:rsidRPr="00657965" w:rsidRDefault="00B861DE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7965">
        <w:rPr>
          <w:rFonts w:asciiTheme="minorHAnsi" w:hAnsiTheme="minorHAnsi" w:cstheme="minorHAnsi"/>
          <w:b/>
          <w:sz w:val="24"/>
          <w:szCs w:val="24"/>
        </w:rPr>
        <w:t>1.4</w:t>
      </w:r>
      <w:r w:rsidR="007A36E8" w:rsidRPr="0065796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649E3" w:rsidRPr="00657965">
        <w:rPr>
          <w:rFonts w:asciiTheme="minorHAnsi" w:hAnsiTheme="minorHAnsi" w:cstheme="minorHAnsi"/>
          <w:b/>
          <w:sz w:val="24"/>
          <w:szCs w:val="24"/>
        </w:rPr>
        <w:t>пункт 1 статьи 29 дополнить подпунктом 13 следующего содержания:</w:t>
      </w:r>
    </w:p>
    <w:p w:rsidR="00023B05" w:rsidRPr="00657965" w:rsidRDefault="003649E3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>«13) приобретения им статуса иностранного агента</w:t>
      </w:r>
      <w:proofErr w:type="gramStart"/>
      <w:r w:rsidRPr="00657965">
        <w:rPr>
          <w:rFonts w:asciiTheme="minorHAnsi" w:hAnsiTheme="minorHAnsi" w:cstheme="minorHAnsi"/>
          <w:sz w:val="24"/>
          <w:szCs w:val="24"/>
        </w:rPr>
        <w:t>;»</w:t>
      </w:r>
      <w:proofErr w:type="gramEnd"/>
      <w:r w:rsidRPr="00657965">
        <w:rPr>
          <w:rFonts w:asciiTheme="minorHAnsi" w:hAnsiTheme="minorHAnsi" w:cstheme="minorHAnsi"/>
          <w:sz w:val="24"/>
          <w:szCs w:val="24"/>
        </w:rPr>
        <w:t>;</w:t>
      </w:r>
    </w:p>
    <w:p w:rsidR="00BE62E4" w:rsidRPr="00657965" w:rsidRDefault="00B861DE" w:rsidP="00BE62E4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b/>
          <w:bCs/>
          <w:sz w:val="24"/>
          <w:szCs w:val="24"/>
        </w:rPr>
        <w:t>1.5</w:t>
      </w:r>
      <w:r w:rsidR="00BE62E4" w:rsidRPr="00657965">
        <w:rPr>
          <w:rFonts w:asciiTheme="minorHAnsi" w:hAnsiTheme="minorHAnsi" w:cstheme="minorHAnsi"/>
          <w:b/>
          <w:bCs/>
          <w:sz w:val="24"/>
          <w:szCs w:val="24"/>
        </w:rPr>
        <w:t>. пункт 4 статьи 34 дополнить абзацем следующего содержания:</w:t>
      </w:r>
    </w:p>
    <w:p w:rsidR="00BE62E4" w:rsidRPr="00657965" w:rsidRDefault="00BE62E4" w:rsidP="00BE62E4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>«Назначенный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Красноярского края или иным органом Красноярского края, на который судом возложено обеспечение проведения местного референдума</w:t>
      </w:r>
      <w:proofErr w:type="gramStart"/>
      <w:r w:rsidRPr="00657965">
        <w:rPr>
          <w:rFonts w:asciiTheme="minorHAnsi" w:hAnsiTheme="minorHAnsi" w:cstheme="minorHAnsi"/>
          <w:sz w:val="24"/>
          <w:szCs w:val="24"/>
        </w:rPr>
        <w:t>.»;</w:t>
      </w:r>
      <w:proofErr w:type="gramEnd"/>
    </w:p>
    <w:p w:rsidR="007A36E8" w:rsidRPr="00657965" w:rsidRDefault="007A36E8" w:rsidP="00BE62E4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BE62E4" w:rsidRPr="00657965" w:rsidRDefault="00B861DE" w:rsidP="00BE62E4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b/>
          <w:bCs/>
          <w:sz w:val="24"/>
          <w:szCs w:val="24"/>
        </w:rPr>
        <w:t>1.6</w:t>
      </w:r>
      <w:r w:rsidR="00BE62E4" w:rsidRPr="00657965">
        <w:rPr>
          <w:rFonts w:asciiTheme="minorHAnsi" w:hAnsiTheme="minorHAnsi" w:cstheme="minorHAnsi"/>
          <w:b/>
          <w:bCs/>
          <w:sz w:val="24"/>
          <w:szCs w:val="24"/>
        </w:rPr>
        <w:t>. статью 35 дополнить пунктом 1.1 следующего содержания:</w:t>
      </w:r>
    </w:p>
    <w:p w:rsidR="00BE62E4" w:rsidRPr="00657965" w:rsidRDefault="00BE62E4" w:rsidP="00BE62E4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 xml:space="preserve">«1.1. Муниципальные выборы назначаются Советом депутатов в сроки, предусмотренные уставом муниципального образования. </w:t>
      </w:r>
      <w:proofErr w:type="gramStart"/>
      <w:r w:rsidRPr="00657965">
        <w:rPr>
          <w:rFonts w:asciiTheme="minorHAnsi" w:hAnsiTheme="minorHAnsi" w:cstheme="minorHAnsi"/>
          <w:sz w:val="24"/>
          <w:szCs w:val="24"/>
        </w:rPr>
        <w:t xml:space="preserve">В случаях, </w:t>
      </w:r>
      <w:r w:rsidR="00317303" w:rsidRPr="00657965">
        <w:rPr>
          <w:rFonts w:asciiTheme="minorHAnsi" w:hAnsiTheme="minorHAnsi" w:cstheme="minorHAnsi"/>
          <w:sz w:val="24"/>
          <w:szCs w:val="24"/>
        </w:rPr>
        <w:t>установленных федеральным закон</w:t>
      </w:r>
      <w:r w:rsidRPr="00657965">
        <w:rPr>
          <w:rFonts w:asciiTheme="minorHAnsi" w:hAnsiTheme="minorHAnsi" w:cstheme="minorHAnsi"/>
          <w:sz w:val="24"/>
          <w:szCs w:val="24"/>
        </w:rPr>
        <w:t>ом, муниципальные выборы назначаются соответствующей избирательной комиссией или судом»;</w:t>
      </w:r>
      <w:proofErr w:type="gramEnd"/>
    </w:p>
    <w:p w:rsidR="00023B05" w:rsidRPr="00657965" w:rsidRDefault="00B861DE">
      <w:pPr>
        <w:ind w:firstLine="709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657965">
        <w:rPr>
          <w:rFonts w:asciiTheme="minorHAnsi" w:hAnsiTheme="minorHAnsi" w:cstheme="minorHAnsi"/>
          <w:b/>
          <w:sz w:val="24"/>
          <w:szCs w:val="24"/>
        </w:rPr>
        <w:t>1.7</w:t>
      </w:r>
      <w:r w:rsidR="003649E3" w:rsidRPr="00657965">
        <w:rPr>
          <w:rFonts w:asciiTheme="minorHAnsi" w:hAnsiTheme="minorHAnsi" w:cstheme="minorHAnsi"/>
          <w:b/>
          <w:sz w:val="24"/>
          <w:szCs w:val="24"/>
        </w:rPr>
        <w:t>.</w:t>
      </w:r>
      <w:r w:rsidR="003649E3" w:rsidRPr="00657965">
        <w:rPr>
          <w:rFonts w:asciiTheme="minorHAnsi" w:hAnsiTheme="minorHAnsi" w:cstheme="minorHAnsi"/>
          <w:bCs/>
          <w:sz w:val="24"/>
          <w:szCs w:val="24"/>
          <w:lang w:eastAsia="ru-RU"/>
        </w:rPr>
        <w:t xml:space="preserve"> </w:t>
      </w:r>
      <w:r w:rsidR="003649E3" w:rsidRPr="00657965">
        <w:rPr>
          <w:rFonts w:asciiTheme="minorHAnsi" w:hAnsiTheme="minorHAnsi" w:cstheme="minorHAnsi"/>
          <w:b/>
          <w:bCs/>
          <w:sz w:val="24"/>
          <w:szCs w:val="24"/>
          <w:lang w:eastAsia="ru-RU"/>
        </w:rPr>
        <w:t xml:space="preserve">в абзаце втором пункта 4 статьи 42.2 </w:t>
      </w:r>
      <w:r w:rsidR="003649E3" w:rsidRPr="00657965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слова </w:t>
      </w:r>
      <w:r w:rsidR="003649E3" w:rsidRPr="00657965">
        <w:rPr>
          <w:rFonts w:asciiTheme="minorHAnsi" w:hAnsiTheme="minorHAnsi" w:cstheme="minorHAnsi"/>
          <w:sz w:val="24"/>
          <w:szCs w:val="24"/>
          <w:lang w:eastAsia="ru-RU"/>
        </w:rPr>
        <w:t xml:space="preserve">«пунктами 1 – 7 части 10 статьи 40 Федерального закона № 131-ФЗ» </w:t>
      </w:r>
      <w:r w:rsidR="003649E3" w:rsidRPr="00657965">
        <w:rPr>
          <w:rFonts w:asciiTheme="minorHAnsi" w:hAnsiTheme="minorHAnsi" w:cstheme="minorHAnsi"/>
          <w:b/>
          <w:sz w:val="24"/>
          <w:szCs w:val="24"/>
          <w:lang w:eastAsia="ru-RU"/>
        </w:rPr>
        <w:t xml:space="preserve">заменить словами </w:t>
      </w:r>
      <w:r w:rsidR="003649E3" w:rsidRPr="00657965">
        <w:rPr>
          <w:rFonts w:asciiTheme="minorHAnsi" w:hAnsiTheme="minorHAnsi" w:cstheme="minorHAnsi"/>
          <w:sz w:val="24"/>
          <w:szCs w:val="24"/>
          <w:lang w:eastAsia="ru-RU"/>
        </w:rPr>
        <w:t>«пунктами 1 – 7 и 9.2 части 10 статьи 40 Федерального закона</w:t>
      </w:r>
      <w:r w:rsidR="003649E3" w:rsidRPr="00657965">
        <w:rPr>
          <w:rFonts w:asciiTheme="minorHAnsi" w:hAnsiTheme="minorHAnsi" w:cstheme="minorHAnsi"/>
          <w:sz w:val="24"/>
          <w:szCs w:val="24"/>
        </w:rPr>
        <w:t xml:space="preserve"> </w:t>
      </w:r>
      <w:r w:rsidR="003649E3" w:rsidRPr="00657965">
        <w:rPr>
          <w:rFonts w:asciiTheme="minorHAnsi" w:hAnsiTheme="minorHAnsi" w:cstheme="minorHAnsi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Федерации»»;</w:t>
      </w:r>
    </w:p>
    <w:p w:rsidR="00023B05" w:rsidRPr="00657965" w:rsidRDefault="00B861DE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7965">
        <w:rPr>
          <w:rFonts w:asciiTheme="minorHAnsi" w:hAnsiTheme="minorHAnsi" w:cstheme="minorHAnsi"/>
          <w:b/>
          <w:sz w:val="24"/>
          <w:szCs w:val="24"/>
        </w:rPr>
        <w:t>1.8</w:t>
      </w:r>
      <w:r w:rsidR="003649E3" w:rsidRPr="00657965">
        <w:rPr>
          <w:rFonts w:asciiTheme="minorHAnsi" w:hAnsiTheme="minorHAnsi" w:cstheme="minorHAnsi"/>
          <w:b/>
          <w:sz w:val="24"/>
          <w:szCs w:val="24"/>
        </w:rPr>
        <w:t xml:space="preserve">. пункт </w:t>
      </w:r>
      <w:r w:rsidR="005C3F1A" w:rsidRPr="00657965">
        <w:rPr>
          <w:rFonts w:asciiTheme="minorHAnsi" w:hAnsiTheme="minorHAnsi" w:cstheme="minorHAnsi"/>
          <w:b/>
          <w:sz w:val="24"/>
          <w:szCs w:val="24"/>
        </w:rPr>
        <w:t>2</w:t>
      </w:r>
      <w:r w:rsidR="003649E3" w:rsidRPr="00657965">
        <w:rPr>
          <w:rFonts w:asciiTheme="minorHAnsi" w:hAnsiTheme="minorHAnsi" w:cstheme="minorHAnsi"/>
          <w:b/>
          <w:sz w:val="24"/>
          <w:szCs w:val="24"/>
        </w:rPr>
        <w:t xml:space="preserve"> статьи 42.3 дополнить абзацем следующего содержания:</w:t>
      </w:r>
    </w:p>
    <w:p w:rsidR="00023B05" w:rsidRPr="00657965" w:rsidRDefault="003649E3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657965">
        <w:rPr>
          <w:rFonts w:asciiTheme="minorHAnsi" w:hAnsiTheme="minorHAnsi" w:cstheme="minorHAnsi"/>
          <w:sz w:val="24"/>
          <w:szCs w:val="24"/>
          <w:lang w:eastAsia="ru-RU"/>
        </w:rPr>
        <w:lastRenderedPageBreak/>
        <w:t xml:space="preserve">«При решении вопросов, предусмотренных подпунктом </w:t>
      </w:r>
      <w:r w:rsidR="005C3F1A" w:rsidRPr="00657965">
        <w:rPr>
          <w:rFonts w:asciiTheme="minorHAnsi" w:hAnsiTheme="minorHAnsi" w:cstheme="minorHAnsi"/>
          <w:sz w:val="24"/>
          <w:szCs w:val="24"/>
          <w:lang w:eastAsia="ru-RU"/>
        </w:rPr>
        <w:t>4</w:t>
      </w:r>
      <w:r w:rsidRPr="00657965">
        <w:rPr>
          <w:rFonts w:asciiTheme="minorHAnsi" w:hAnsiTheme="minorHAnsi" w:cstheme="minorHAnsi"/>
          <w:sz w:val="24"/>
          <w:szCs w:val="24"/>
          <w:lang w:eastAsia="ru-RU"/>
        </w:rPr>
        <w:t xml:space="preserve">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помещение,</w:t>
      </w:r>
      <w:r w:rsidR="00EC23B4" w:rsidRPr="00657965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r w:rsidRPr="00657965">
        <w:rPr>
          <w:rFonts w:asciiTheme="minorHAnsi" w:hAnsiTheme="minorHAnsi" w:cstheme="minorHAnsi"/>
          <w:sz w:val="24"/>
          <w:szCs w:val="24"/>
          <w:lang w:eastAsia="ru-RU"/>
        </w:rPr>
        <w:t>расположенного на территории данного 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края.»;</w:t>
      </w:r>
      <w:proofErr w:type="gramEnd"/>
    </w:p>
    <w:p w:rsidR="00023B05" w:rsidRPr="00657965" w:rsidRDefault="003649E3" w:rsidP="002B26CA">
      <w:pPr>
        <w:pStyle w:val="211"/>
        <w:ind w:left="0" w:firstLine="709"/>
        <w:rPr>
          <w:rFonts w:asciiTheme="minorHAnsi" w:hAnsiTheme="minorHAnsi" w:cstheme="minorHAnsi"/>
          <w:sz w:val="24"/>
        </w:rPr>
      </w:pPr>
      <w:r w:rsidRPr="00657965">
        <w:rPr>
          <w:rFonts w:asciiTheme="minorHAnsi" w:hAnsiTheme="minorHAnsi" w:cstheme="minorHAnsi"/>
          <w:b/>
          <w:sz w:val="24"/>
        </w:rPr>
        <w:t xml:space="preserve">2. </w:t>
      </w:r>
      <w:proofErr w:type="gramStart"/>
      <w:r w:rsidRPr="00657965">
        <w:rPr>
          <w:rFonts w:asciiTheme="minorHAnsi" w:hAnsiTheme="minorHAnsi" w:cstheme="minorHAnsi"/>
          <w:sz w:val="24"/>
        </w:rPr>
        <w:t>Контроль за</w:t>
      </w:r>
      <w:proofErr w:type="gramEnd"/>
      <w:r w:rsidRPr="00657965">
        <w:rPr>
          <w:rFonts w:asciiTheme="minorHAnsi" w:hAnsiTheme="minorHAnsi" w:cstheme="minorHAnsi"/>
          <w:sz w:val="24"/>
        </w:rPr>
        <w:t xml:space="preserve"> </w:t>
      </w:r>
      <w:r w:rsidR="002B26CA" w:rsidRPr="00657965">
        <w:rPr>
          <w:rFonts w:asciiTheme="minorHAnsi" w:hAnsiTheme="minorHAnsi" w:cstheme="minorHAnsi"/>
          <w:sz w:val="24"/>
        </w:rPr>
        <w:t>исполнением Решения возложить</w:t>
      </w:r>
      <w:r w:rsidRPr="00657965">
        <w:rPr>
          <w:rFonts w:asciiTheme="minorHAnsi" w:hAnsiTheme="minorHAnsi" w:cstheme="minorHAnsi"/>
          <w:sz w:val="24"/>
        </w:rPr>
        <w:t xml:space="preserve"> </w:t>
      </w:r>
      <w:r w:rsidR="002B26CA" w:rsidRPr="00657965">
        <w:rPr>
          <w:rFonts w:asciiTheme="minorHAnsi" w:hAnsiTheme="minorHAnsi" w:cstheme="minorHAnsi"/>
          <w:sz w:val="24"/>
        </w:rPr>
        <w:t>на председателя Курского сельского Совета депутатов</w:t>
      </w:r>
      <w:r w:rsidRPr="00657965">
        <w:rPr>
          <w:rFonts w:asciiTheme="minorHAnsi" w:hAnsiTheme="minorHAnsi" w:cstheme="minorHAnsi"/>
          <w:sz w:val="24"/>
        </w:rPr>
        <w:t>.</w:t>
      </w:r>
    </w:p>
    <w:p w:rsidR="00023B05" w:rsidRPr="00657965" w:rsidRDefault="003649E3">
      <w:pPr>
        <w:tabs>
          <w:tab w:val="left" w:pos="708"/>
        </w:tabs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b/>
          <w:sz w:val="24"/>
          <w:szCs w:val="24"/>
        </w:rPr>
        <w:t>3.</w:t>
      </w:r>
      <w:r w:rsidRPr="0065796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57965">
        <w:rPr>
          <w:rFonts w:asciiTheme="minorHAnsi" w:hAnsiTheme="minorHAnsi" w:cstheme="minorHAnsi"/>
          <w:sz w:val="24"/>
          <w:szCs w:val="24"/>
        </w:rPr>
        <w:t xml:space="preserve">Глава Курского </w:t>
      </w:r>
      <w:r w:rsidR="00FD53EE" w:rsidRPr="00657965">
        <w:rPr>
          <w:rFonts w:asciiTheme="minorHAnsi" w:hAnsiTheme="minorHAnsi" w:cstheme="minorHAnsi"/>
          <w:sz w:val="24"/>
          <w:szCs w:val="24"/>
        </w:rPr>
        <w:t>сельсовета обязан обнародовать</w:t>
      </w:r>
      <w:r w:rsidRPr="00657965">
        <w:rPr>
          <w:rFonts w:asciiTheme="minorHAnsi" w:hAnsiTheme="minorHAnsi" w:cstheme="minorHAnsi"/>
          <w:sz w:val="24"/>
          <w:szCs w:val="24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657965">
        <w:rPr>
          <w:rFonts w:asciiTheme="minorHAnsi" w:hAnsiTheme="minorHAnsi" w:cstheme="minorHAnsi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023B05" w:rsidRPr="00657965" w:rsidRDefault="003649E3">
      <w:pPr>
        <w:tabs>
          <w:tab w:val="left" w:pos="708"/>
        </w:tabs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b/>
          <w:sz w:val="24"/>
          <w:szCs w:val="24"/>
        </w:rPr>
        <w:t>4.</w:t>
      </w:r>
      <w:r w:rsidRPr="00657965">
        <w:rPr>
          <w:rFonts w:asciiTheme="minorHAnsi" w:hAnsiTheme="minorHAnsi" w:cstheme="minorHAnsi"/>
          <w:sz w:val="24"/>
          <w:szCs w:val="24"/>
        </w:rPr>
        <w:t xml:space="preserve"> Настоящее Решение подле</w:t>
      </w:r>
      <w:r w:rsidR="002B26CA" w:rsidRPr="00657965">
        <w:rPr>
          <w:rFonts w:asciiTheme="minorHAnsi" w:hAnsiTheme="minorHAnsi" w:cstheme="minorHAnsi"/>
          <w:sz w:val="24"/>
          <w:szCs w:val="24"/>
        </w:rPr>
        <w:t>жит официальному обнародованию</w:t>
      </w:r>
      <w:r w:rsidRPr="00657965">
        <w:rPr>
          <w:rFonts w:asciiTheme="minorHAnsi" w:hAnsiTheme="minorHAnsi" w:cstheme="minorHAnsi"/>
          <w:sz w:val="24"/>
          <w:szCs w:val="24"/>
        </w:rPr>
        <w:t xml:space="preserve"> после его государственной регистрации и вступает в силу после </w:t>
      </w:r>
      <w:r w:rsidR="002B26CA" w:rsidRPr="00657965">
        <w:rPr>
          <w:rFonts w:asciiTheme="minorHAnsi" w:hAnsiTheme="minorHAnsi" w:cstheme="minorHAnsi"/>
          <w:sz w:val="24"/>
          <w:szCs w:val="24"/>
        </w:rPr>
        <w:t>его официального обнародования</w:t>
      </w:r>
      <w:r w:rsidR="002D7DA3" w:rsidRPr="00657965">
        <w:rPr>
          <w:rFonts w:asciiTheme="minorHAnsi" w:hAnsiTheme="minorHAnsi" w:cstheme="minorHAnsi"/>
          <w:sz w:val="24"/>
          <w:szCs w:val="24"/>
        </w:rPr>
        <w:t>, за исключением абзаца 2 подпункта 1.2 пункта 1 настоящего решения, который вступает в силу с 01.01.2025, но не ранее дня его официального обнародования</w:t>
      </w:r>
      <w:r w:rsidRPr="00657965">
        <w:rPr>
          <w:rFonts w:asciiTheme="minorHAnsi" w:hAnsiTheme="minorHAnsi" w:cstheme="minorHAnsi"/>
          <w:sz w:val="24"/>
          <w:szCs w:val="24"/>
        </w:rPr>
        <w:t>.</w:t>
      </w:r>
    </w:p>
    <w:p w:rsidR="00023B05" w:rsidRPr="00657965" w:rsidRDefault="00023B05">
      <w:pPr>
        <w:tabs>
          <w:tab w:val="left" w:pos="70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2D7DA3" w:rsidRPr="00657965" w:rsidRDefault="002D7DA3">
      <w:pPr>
        <w:tabs>
          <w:tab w:val="left" w:pos="70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2D7DA3" w:rsidRPr="00657965" w:rsidRDefault="002D7DA3">
      <w:pPr>
        <w:tabs>
          <w:tab w:val="left" w:pos="70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2B26CA" w:rsidRPr="00657965" w:rsidRDefault="002B26CA" w:rsidP="002B26CA">
      <w:pPr>
        <w:pStyle w:val="af8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 xml:space="preserve">Председатель </w:t>
      </w:r>
      <w:proofErr w:type="gramStart"/>
      <w:r w:rsidRPr="00657965">
        <w:rPr>
          <w:rFonts w:asciiTheme="minorHAnsi" w:hAnsiTheme="minorHAnsi" w:cstheme="minorHAnsi"/>
          <w:sz w:val="24"/>
          <w:szCs w:val="24"/>
        </w:rPr>
        <w:t>Курского</w:t>
      </w:r>
      <w:proofErr w:type="gramEnd"/>
      <w:r w:rsidRPr="00657965">
        <w:rPr>
          <w:rFonts w:asciiTheme="minorHAnsi" w:hAnsiTheme="minorHAnsi" w:cstheme="minorHAnsi"/>
          <w:sz w:val="24"/>
          <w:szCs w:val="24"/>
        </w:rPr>
        <w:t xml:space="preserve">                                      Глава</w:t>
      </w:r>
    </w:p>
    <w:p w:rsidR="002B26CA" w:rsidRPr="00657965" w:rsidRDefault="002B26CA" w:rsidP="002B26CA">
      <w:pPr>
        <w:pStyle w:val="af8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>сельского Совета депутатов                               Курского сельсовета</w:t>
      </w:r>
    </w:p>
    <w:p w:rsidR="002B26CA" w:rsidRPr="00657965" w:rsidRDefault="002B26CA" w:rsidP="002B26CA">
      <w:pPr>
        <w:pStyle w:val="af8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023B05" w:rsidRPr="00657965" w:rsidRDefault="002B26CA" w:rsidP="0083700E">
      <w:pPr>
        <w:pStyle w:val="af8"/>
        <w:jc w:val="both"/>
        <w:rPr>
          <w:rFonts w:asciiTheme="minorHAnsi" w:hAnsiTheme="minorHAnsi" w:cstheme="minorHAnsi"/>
          <w:sz w:val="24"/>
          <w:szCs w:val="24"/>
        </w:rPr>
      </w:pPr>
      <w:r w:rsidRPr="00657965">
        <w:rPr>
          <w:rFonts w:asciiTheme="minorHAnsi" w:hAnsiTheme="minorHAnsi" w:cstheme="minorHAnsi"/>
          <w:sz w:val="24"/>
          <w:szCs w:val="24"/>
        </w:rPr>
        <w:t xml:space="preserve">____________ Л.А. Кузнецова                   </w:t>
      </w:r>
      <w:r w:rsidR="0083700E" w:rsidRPr="00657965">
        <w:rPr>
          <w:rFonts w:asciiTheme="minorHAnsi" w:hAnsiTheme="minorHAnsi" w:cstheme="minorHAnsi"/>
          <w:sz w:val="24"/>
          <w:szCs w:val="24"/>
        </w:rPr>
        <w:t xml:space="preserve">        ___________ А.П. Фролков</w:t>
      </w:r>
    </w:p>
    <w:p w:rsidR="00023B05" w:rsidRPr="00657965" w:rsidRDefault="00023B05">
      <w:pPr>
        <w:tabs>
          <w:tab w:val="left" w:pos="708"/>
        </w:tabs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sectPr w:rsidR="00023B05" w:rsidRPr="00657965" w:rsidSect="00023B05">
      <w:headerReference w:type="default" r:id="rId7"/>
      <w:headerReference w:type="first" r:id="rId8"/>
      <w:pgSz w:w="11906" w:h="16838"/>
      <w:pgMar w:top="766" w:right="70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E4" w:rsidRDefault="000358E4" w:rsidP="00023B05">
      <w:r>
        <w:separator/>
      </w:r>
    </w:p>
  </w:endnote>
  <w:endnote w:type="continuationSeparator" w:id="0">
    <w:p w:rsidR="000358E4" w:rsidRDefault="000358E4" w:rsidP="00023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E4" w:rsidRDefault="000358E4" w:rsidP="00023B05">
      <w:r>
        <w:separator/>
      </w:r>
    </w:p>
  </w:footnote>
  <w:footnote w:type="continuationSeparator" w:id="0">
    <w:p w:rsidR="000358E4" w:rsidRDefault="000358E4" w:rsidP="00023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05" w:rsidRDefault="00023B05">
    <w:pPr>
      <w:pStyle w:val="Header"/>
      <w:jc w:val="center"/>
    </w:pPr>
  </w:p>
  <w:p w:rsidR="00023B05" w:rsidRDefault="00023B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05" w:rsidRDefault="00023B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B78"/>
    <w:multiLevelType w:val="multilevel"/>
    <w:tmpl w:val="86E6B992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52764A9C"/>
    <w:multiLevelType w:val="multilevel"/>
    <w:tmpl w:val="339C6A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B05"/>
    <w:rsid w:val="00023B05"/>
    <w:rsid w:val="00034335"/>
    <w:rsid w:val="000358E4"/>
    <w:rsid w:val="000772AD"/>
    <w:rsid w:val="00084A08"/>
    <w:rsid w:val="000D036E"/>
    <w:rsid w:val="00142238"/>
    <w:rsid w:val="0015257E"/>
    <w:rsid w:val="0020346E"/>
    <w:rsid w:val="00282BA4"/>
    <w:rsid w:val="002909C8"/>
    <w:rsid w:val="002A59A5"/>
    <w:rsid w:val="002B26CA"/>
    <w:rsid w:val="002D7DA3"/>
    <w:rsid w:val="00317303"/>
    <w:rsid w:val="003649E3"/>
    <w:rsid w:val="003A2ACC"/>
    <w:rsid w:val="003D4121"/>
    <w:rsid w:val="0046728D"/>
    <w:rsid w:val="004A1127"/>
    <w:rsid w:val="005C2F1C"/>
    <w:rsid w:val="005C3F1A"/>
    <w:rsid w:val="005F109B"/>
    <w:rsid w:val="00657965"/>
    <w:rsid w:val="006E1C8A"/>
    <w:rsid w:val="007A36E8"/>
    <w:rsid w:val="0083700E"/>
    <w:rsid w:val="008625EC"/>
    <w:rsid w:val="00871EA8"/>
    <w:rsid w:val="008C5BE1"/>
    <w:rsid w:val="00A27911"/>
    <w:rsid w:val="00AB2592"/>
    <w:rsid w:val="00AC4972"/>
    <w:rsid w:val="00B33AC0"/>
    <w:rsid w:val="00B861DE"/>
    <w:rsid w:val="00BE62E4"/>
    <w:rsid w:val="00CA6D27"/>
    <w:rsid w:val="00D252F1"/>
    <w:rsid w:val="00D433DB"/>
    <w:rsid w:val="00E04350"/>
    <w:rsid w:val="00EC23B4"/>
    <w:rsid w:val="00FB73F7"/>
    <w:rsid w:val="00FD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05"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023B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023B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023B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023B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023B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023B0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023B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023B0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023B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023B05"/>
  </w:style>
  <w:style w:type="character" w:customStyle="1" w:styleId="a3">
    <w:name w:val="Привязка сноски"/>
    <w:rsid w:val="00023B05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023B05"/>
    <w:rPr>
      <w:vertAlign w:val="superscript"/>
    </w:rPr>
  </w:style>
  <w:style w:type="character" w:customStyle="1" w:styleId="a4">
    <w:name w:val="Привязка концевой сноски"/>
    <w:rsid w:val="00023B05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023B05"/>
    <w:rPr>
      <w:vertAlign w:val="superscript"/>
    </w:rPr>
  </w:style>
  <w:style w:type="character" w:customStyle="1" w:styleId="Heading1Char">
    <w:name w:val="Heading 1 Char"/>
    <w:uiPriority w:val="9"/>
    <w:qFormat/>
    <w:rsid w:val="00023B0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023B0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023B0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023B0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023B0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023B0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023B0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023B0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023B0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023B05"/>
    <w:rPr>
      <w:sz w:val="48"/>
      <w:szCs w:val="48"/>
    </w:rPr>
  </w:style>
  <w:style w:type="character" w:customStyle="1" w:styleId="SubtitleChar">
    <w:name w:val="Subtitle Char"/>
    <w:uiPriority w:val="11"/>
    <w:qFormat/>
    <w:rsid w:val="00023B05"/>
    <w:rPr>
      <w:sz w:val="24"/>
      <w:szCs w:val="24"/>
    </w:rPr>
  </w:style>
  <w:style w:type="character" w:customStyle="1" w:styleId="QuoteChar">
    <w:name w:val="Quote Char"/>
    <w:uiPriority w:val="29"/>
    <w:qFormat/>
    <w:rsid w:val="00023B05"/>
    <w:rPr>
      <w:i/>
    </w:rPr>
  </w:style>
  <w:style w:type="character" w:customStyle="1" w:styleId="IntenseQuoteChar">
    <w:name w:val="Intense Quote Char"/>
    <w:uiPriority w:val="30"/>
    <w:qFormat/>
    <w:rsid w:val="00023B05"/>
    <w:rPr>
      <w:i/>
    </w:rPr>
  </w:style>
  <w:style w:type="character" w:customStyle="1" w:styleId="HeaderChar">
    <w:name w:val="Header Char"/>
    <w:uiPriority w:val="99"/>
    <w:qFormat/>
    <w:rsid w:val="00023B05"/>
  </w:style>
  <w:style w:type="character" w:customStyle="1" w:styleId="FooterChar">
    <w:name w:val="Footer Char"/>
    <w:uiPriority w:val="99"/>
    <w:qFormat/>
    <w:rsid w:val="00023B05"/>
  </w:style>
  <w:style w:type="character" w:customStyle="1" w:styleId="CaptionChar">
    <w:name w:val="Caption Char"/>
    <w:uiPriority w:val="99"/>
    <w:qFormat/>
    <w:rsid w:val="00023B05"/>
  </w:style>
  <w:style w:type="character" w:customStyle="1" w:styleId="FootnoteTextChar">
    <w:name w:val="Footnote Text Char"/>
    <w:uiPriority w:val="99"/>
    <w:qFormat/>
    <w:rsid w:val="00023B05"/>
    <w:rPr>
      <w:sz w:val="18"/>
    </w:rPr>
  </w:style>
  <w:style w:type="character" w:customStyle="1" w:styleId="EndnoteTextChar">
    <w:name w:val="Endnote Text Char"/>
    <w:uiPriority w:val="99"/>
    <w:qFormat/>
    <w:rsid w:val="00023B05"/>
    <w:rPr>
      <w:sz w:val="20"/>
    </w:rPr>
  </w:style>
  <w:style w:type="character" w:customStyle="1" w:styleId="2">
    <w:name w:val="Основной шрифт абзаца2"/>
    <w:qFormat/>
    <w:rsid w:val="00023B05"/>
  </w:style>
  <w:style w:type="character" w:customStyle="1" w:styleId="WW8Num3z0">
    <w:name w:val="WW8Num3z0"/>
    <w:qFormat/>
    <w:rsid w:val="00023B05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023B05"/>
    <w:rPr>
      <w:rFonts w:ascii="Courier New" w:hAnsi="Courier New" w:cs="Courier New"/>
    </w:rPr>
  </w:style>
  <w:style w:type="character" w:customStyle="1" w:styleId="WW8Num3z2">
    <w:name w:val="WW8Num3z2"/>
    <w:qFormat/>
    <w:rsid w:val="00023B05"/>
    <w:rPr>
      <w:rFonts w:ascii="Wingdings" w:hAnsi="Wingdings" w:cs="Wingdings"/>
    </w:rPr>
  </w:style>
  <w:style w:type="character" w:customStyle="1" w:styleId="WW8Num3z3">
    <w:name w:val="WW8Num3z3"/>
    <w:qFormat/>
    <w:rsid w:val="00023B05"/>
    <w:rPr>
      <w:rFonts w:ascii="Symbol" w:hAnsi="Symbol" w:cs="Symbol"/>
    </w:rPr>
  </w:style>
  <w:style w:type="character" w:customStyle="1" w:styleId="WW8Num4z0">
    <w:name w:val="WW8Num4z0"/>
    <w:qFormat/>
    <w:rsid w:val="00023B05"/>
  </w:style>
  <w:style w:type="character" w:customStyle="1" w:styleId="1">
    <w:name w:val="Основной шрифт абзаца1"/>
    <w:qFormat/>
    <w:rsid w:val="00023B05"/>
  </w:style>
  <w:style w:type="character" w:styleId="a5">
    <w:name w:val="Hyperlink"/>
    <w:qFormat/>
    <w:rsid w:val="00023B05"/>
    <w:rPr>
      <w:color w:val="0000FF"/>
      <w:u w:val="single"/>
    </w:rPr>
  </w:style>
  <w:style w:type="character" w:customStyle="1" w:styleId="a6">
    <w:name w:val="Текст выноски Знак"/>
    <w:qFormat/>
    <w:rsid w:val="00023B05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qFormat/>
    <w:rsid w:val="00023B05"/>
    <w:rPr>
      <w:sz w:val="28"/>
    </w:rPr>
  </w:style>
  <w:style w:type="character" w:customStyle="1" w:styleId="a8">
    <w:name w:val="Нижний колонтитул Знак"/>
    <w:qFormat/>
    <w:rsid w:val="00023B05"/>
    <w:rPr>
      <w:sz w:val="28"/>
    </w:rPr>
  </w:style>
  <w:style w:type="character" w:customStyle="1" w:styleId="a9">
    <w:name w:val="Текст сноски Знак"/>
    <w:basedOn w:val="1"/>
    <w:qFormat/>
    <w:rsid w:val="00023B05"/>
  </w:style>
  <w:style w:type="character" w:customStyle="1" w:styleId="aa">
    <w:name w:val="Основной текст Знак"/>
    <w:basedOn w:val="1"/>
    <w:qFormat/>
    <w:rsid w:val="00023B05"/>
  </w:style>
  <w:style w:type="character" w:customStyle="1" w:styleId="20">
    <w:name w:val="Основной текст 2 Знак"/>
    <w:basedOn w:val="1"/>
    <w:qFormat/>
    <w:rsid w:val="00023B05"/>
  </w:style>
  <w:style w:type="character" w:customStyle="1" w:styleId="ab">
    <w:name w:val="Символ сноски"/>
    <w:qFormat/>
    <w:rsid w:val="00023B05"/>
    <w:rPr>
      <w:vertAlign w:val="superscript"/>
    </w:rPr>
  </w:style>
  <w:style w:type="character" w:customStyle="1" w:styleId="3">
    <w:name w:val="Основной текст 3 Знак"/>
    <w:qFormat/>
    <w:rsid w:val="00023B05"/>
    <w:rPr>
      <w:sz w:val="16"/>
      <w:szCs w:val="16"/>
      <w:lang w:val="en-US"/>
    </w:rPr>
  </w:style>
  <w:style w:type="character" w:customStyle="1" w:styleId="HTML">
    <w:name w:val="Стандартный HTML Знак"/>
    <w:qFormat/>
    <w:rsid w:val="00023B05"/>
    <w:rPr>
      <w:rFonts w:ascii="Courier New" w:hAnsi="Courier New" w:cs="Courier New"/>
    </w:rPr>
  </w:style>
  <w:style w:type="character" w:customStyle="1" w:styleId="10">
    <w:name w:val="Знак примечания1"/>
    <w:qFormat/>
    <w:rsid w:val="00023B05"/>
    <w:rPr>
      <w:sz w:val="16"/>
      <w:szCs w:val="16"/>
    </w:rPr>
  </w:style>
  <w:style w:type="character" w:customStyle="1" w:styleId="ac">
    <w:name w:val="Текст примечания Знак"/>
    <w:basedOn w:val="1"/>
    <w:qFormat/>
    <w:rsid w:val="00023B05"/>
  </w:style>
  <w:style w:type="character" w:customStyle="1" w:styleId="ad">
    <w:name w:val="Тема примечания Знак"/>
    <w:qFormat/>
    <w:rsid w:val="00023B05"/>
    <w:rPr>
      <w:b/>
      <w:bCs/>
    </w:rPr>
  </w:style>
  <w:style w:type="character" w:customStyle="1" w:styleId="ae">
    <w:name w:val="Дата Знак"/>
    <w:basedOn w:val="1"/>
    <w:qFormat/>
    <w:rsid w:val="00023B05"/>
  </w:style>
  <w:style w:type="character" w:customStyle="1" w:styleId="11">
    <w:name w:val="Знак сноски1"/>
    <w:qFormat/>
    <w:rsid w:val="00023B05"/>
    <w:rPr>
      <w:vertAlign w:val="superscript"/>
    </w:rPr>
  </w:style>
  <w:style w:type="character" w:customStyle="1" w:styleId="af">
    <w:name w:val="Символ концевой сноски"/>
    <w:qFormat/>
    <w:rsid w:val="00023B05"/>
    <w:rPr>
      <w:vertAlign w:val="superscript"/>
    </w:rPr>
  </w:style>
  <w:style w:type="character" w:customStyle="1" w:styleId="WW-">
    <w:name w:val="WW-Символ концевой сноски"/>
    <w:qFormat/>
    <w:rsid w:val="00023B05"/>
  </w:style>
  <w:style w:type="character" w:customStyle="1" w:styleId="12">
    <w:name w:val="Знак концевой сноски1"/>
    <w:qFormat/>
    <w:rsid w:val="00023B05"/>
    <w:rPr>
      <w:vertAlign w:val="superscript"/>
    </w:rPr>
  </w:style>
  <w:style w:type="character" w:styleId="af0">
    <w:name w:val="FollowedHyperlink"/>
    <w:qFormat/>
    <w:rsid w:val="00023B05"/>
    <w:rPr>
      <w:color w:val="800080"/>
      <w:u w:val="single"/>
    </w:rPr>
  </w:style>
  <w:style w:type="character" w:styleId="af1">
    <w:name w:val="footnote reference"/>
    <w:qFormat/>
    <w:rsid w:val="00023B05"/>
    <w:rPr>
      <w:vertAlign w:val="superscript"/>
    </w:rPr>
  </w:style>
  <w:style w:type="character" w:styleId="af2">
    <w:name w:val="endnote reference"/>
    <w:qFormat/>
    <w:rsid w:val="00023B05"/>
    <w:rPr>
      <w:vertAlign w:val="superscript"/>
    </w:rPr>
  </w:style>
  <w:style w:type="paragraph" w:customStyle="1" w:styleId="af3">
    <w:name w:val="Заголовок"/>
    <w:basedOn w:val="a"/>
    <w:next w:val="af4"/>
    <w:qFormat/>
    <w:rsid w:val="00023B05"/>
    <w:pPr>
      <w:keepNext/>
      <w:spacing w:before="240" w:after="120"/>
    </w:pPr>
    <w:rPr>
      <w:rFonts w:ascii="Liberation Sans" w:hAnsi="Liberation Sans"/>
      <w:szCs w:val="28"/>
    </w:rPr>
  </w:style>
  <w:style w:type="paragraph" w:styleId="af4">
    <w:name w:val="Body Text"/>
    <w:basedOn w:val="a"/>
    <w:rsid w:val="00023B05"/>
    <w:pPr>
      <w:spacing w:after="120"/>
    </w:pPr>
    <w:rPr>
      <w:sz w:val="20"/>
    </w:rPr>
  </w:style>
  <w:style w:type="paragraph" w:styleId="af5">
    <w:name w:val="List"/>
    <w:basedOn w:val="af4"/>
    <w:rsid w:val="00023B05"/>
  </w:style>
  <w:style w:type="paragraph" w:customStyle="1" w:styleId="Caption">
    <w:name w:val="Caption"/>
    <w:basedOn w:val="a"/>
    <w:uiPriority w:val="35"/>
    <w:semiHidden/>
    <w:unhideWhenUsed/>
    <w:qFormat/>
    <w:rsid w:val="00023B05"/>
    <w:pPr>
      <w:spacing w:line="276" w:lineRule="auto"/>
    </w:pPr>
    <w:rPr>
      <w:b/>
      <w:bCs/>
      <w:color w:val="4F81BD"/>
      <w:sz w:val="18"/>
      <w:szCs w:val="18"/>
    </w:rPr>
  </w:style>
  <w:style w:type="paragraph" w:styleId="af6">
    <w:name w:val="index heading"/>
    <w:basedOn w:val="a"/>
    <w:qFormat/>
    <w:rsid w:val="00023B05"/>
    <w:pPr>
      <w:suppressLineNumbers/>
    </w:pPr>
  </w:style>
  <w:style w:type="paragraph" w:styleId="af7">
    <w:name w:val="List Paragraph"/>
    <w:basedOn w:val="a"/>
    <w:qFormat/>
    <w:rsid w:val="00023B0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8">
    <w:name w:val="No Spacing"/>
    <w:uiPriority w:val="1"/>
    <w:qFormat/>
    <w:rsid w:val="00023B05"/>
    <w:pPr>
      <w:suppressAutoHyphens/>
    </w:pPr>
    <w:rPr>
      <w:sz w:val="28"/>
      <w:lang w:eastAsia="zh-CN"/>
    </w:rPr>
  </w:style>
  <w:style w:type="paragraph" w:styleId="af9">
    <w:name w:val="Title"/>
    <w:basedOn w:val="a"/>
    <w:uiPriority w:val="10"/>
    <w:qFormat/>
    <w:rsid w:val="00023B05"/>
    <w:pPr>
      <w:spacing w:before="300" w:after="200"/>
      <w:contextualSpacing/>
    </w:pPr>
    <w:rPr>
      <w:sz w:val="48"/>
      <w:szCs w:val="48"/>
    </w:rPr>
  </w:style>
  <w:style w:type="paragraph" w:styleId="afa">
    <w:name w:val="Subtitle"/>
    <w:basedOn w:val="a"/>
    <w:uiPriority w:val="11"/>
    <w:qFormat/>
    <w:rsid w:val="00023B05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023B05"/>
    <w:pPr>
      <w:ind w:left="720" w:right="720"/>
    </w:pPr>
    <w:rPr>
      <w:i/>
    </w:rPr>
  </w:style>
  <w:style w:type="paragraph" w:styleId="afb">
    <w:name w:val="Intense Quote"/>
    <w:basedOn w:val="a"/>
    <w:uiPriority w:val="30"/>
    <w:qFormat/>
    <w:rsid w:val="00023B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c">
    <w:name w:val="Верхний и нижний колонтитулы"/>
    <w:basedOn w:val="a"/>
    <w:qFormat/>
    <w:rsid w:val="00023B05"/>
  </w:style>
  <w:style w:type="paragraph" w:customStyle="1" w:styleId="Header">
    <w:name w:val="Header"/>
    <w:basedOn w:val="a"/>
    <w:rsid w:val="00023B05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rsid w:val="00023B05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noteText">
    <w:name w:val="Footnote Text"/>
    <w:basedOn w:val="a"/>
    <w:uiPriority w:val="99"/>
    <w:semiHidden/>
    <w:unhideWhenUsed/>
    <w:rsid w:val="00023B05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023B05"/>
    <w:rPr>
      <w:sz w:val="20"/>
    </w:rPr>
  </w:style>
  <w:style w:type="paragraph" w:customStyle="1" w:styleId="TOC1">
    <w:name w:val="TOC 1"/>
    <w:basedOn w:val="a"/>
    <w:uiPriority w:val="39"/>
    <w:unhideWhenUsed/>
    <w:rsid w:val="00023B05"/>
    <w:pPr>
      <w:spacing w:after="57"/>
    </w:pPr>
  </w:style>
  <w:style w:type="paragraph" w:customStyle="1" w:styleId="TOC2">
    <w:name w:val="TOC 2"/>
    <w:basedOn w:val="a"/>
    <w:uiPriority w:val="39"/>
    <w:unhideWhenUsed/>
    <w:rsid w:val="00023B05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023B05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023B05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023B05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023B05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023B05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023B05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023B05"/>
    <w:pPr>
      <w:spacing w:after="57"/>
      <w:ind w:left="2268"/>
    </w:pPr>
  </w:style>
  <w:style w:type="paragraph" w:styleId="afd">
    <w:name w:val="TOC Heading"/>
    <w:uiPriority w:val="39"/>
    <w:unhideWhenUsed/>
    <w:qFormat/>
    <w:rsid w:val="00023B05"/>
    <w:pPr>
      <w:suppressAutoHyphens/>
    </w:pPr>
    <w:rPr>
      <w:sz w:val="28"/>
      <w:lang w:eastAsia="zh-CN"/>
    </w:rPr>
  </w:style>
  <w:style w:type="paragraph" w:styleId="afe">
    <w:name w:val="table of figures"/>
    <w:basedOn w:val="a"/>
    <w:uiPriority w:val="99"/>
    <w:unhideWhenUsed/>
    <w:qFormat/>
    <w:rsid w:val="00023B05"/>
  </w:style>
  <w:style w:type="paragraph" w:customStyle="1" w:styleId="13">
    <w:name w:val="Заголовок1"/>
    <w:basedOn w:val="a"/>
    <w:qFormat/>
    <w:rsid w:val="00023B05"/>
    <w:pPr>
      <w:keepNext/>
      <w:spacing w:before="240" w:after="120"/>
    </w:pPr>
    <w:rPr>
      <w:rFonts w:ascii="Arial" w:hAnsi="Arial"/>
      <w:szCs w:val="28"/>
    </w:rPr>
  </w:style>
  <w:style w:type="paragraph" w:styleId="aff">
    <w:name w:val="caption"/>
    <w:basedOn w:val="a"/>
    <w:qFormat/>
    <w:rsid w:val="00023B0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023B05"/>
    <w:pPr>
      <w:suppressLineNumbers/>
    </w:pPr>
    <w:rPr>
      <w:lang w:val="en-US" w:eastAsia="en-US" w:bidi="en-US"/>
    </w:rPr>
  </w:style>
  <w:style w:type="paragraph" w:customStyle="1" w:styleId="14">
    <w:name w:val="Название объекта1"/>
    <w:basedOn w:val="a"/>
    <w:qFormat/>
    <w:rsid w:val="00023B0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qFormat/>
    <w:rsid w:val="00023B05"/>
    <w:pPr>
      <w:suppressLineNumbers/>
    </w:pPr>
    <w:rPr>
      <w:lang w:val="en-US" w:bidi="en-US"/>
    </w:rPr>
  </w:style>
  <w:style w:type="paragraph" w:styleId="aff0">
    <w:name w:val="Balloon Text"/>
    <w:basedOn w:val="a"/>
    <w:qFormat/>
    <w:rsid w:val="00023B05"/>
    <w:rPr>
      <w:rFonts w:ascii="Tahoma" w:hAnsi="Tahoma" w:cs="Tahoma"/>
      <w:sz w:val="16"/>
      <w:szCs w:val="16"/>
      <w:lang w:val="en-US"/>
    </w:rPr>
  </w:style>
  <w:style w:type="paragraph" w:customStyle="1" w:styleId="aff1">
    <w:name w:val="Колонтитул"/>
    <w:basedOn w:val="a"/>
    <w:qFormat/>
    <w:rsid w:val="00023B05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qFormat/>
    <w:rsid w:val="00023B05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styleId="aff2">
    <w:name w:val="footnote text"/>
    <w:basedOn w:val="a"/>
    <w:qFormat/>
    <w:rsid w:val="00023B05"/>
    <w:rPr>
      <w:sz w:val="20"/>
    </w:rPr>
  </w:style>
  <w:style w:type="paragraph" w:customStyle="1" w:styleId="210">
    <w:name w:val="Основной текст 21"/>
    <w:basedOn w:val="a"/>
    <w:qFormat/>
    <w:rsid w:val="00023B05"/>
    <w:pPr>
      <w:spacing w:after="120" w:line="480" w:lineRule="auto"/>
    </w:pPr>
    <w:rPr>
      <w:sz w:val="20"/>
    </w:rPr>
  </w:style>
  <w:style w:type="paragraph" w:customStyle="1" w:styleId="31">
    <w:name w:val="Основной текст 31"/>
    <w:basedOn w:val="a"/>
    <w:qFormat/>
    <w:rsid w:val="00023B05"/>
    <w:pPr>
      <w:spacing w:after="120"/>
    </w:pPr>
    <w:rPr>
      <w:sz w:val="16"/>
      <w:szCs w:val="16"/>
      <w:lang w:val="en-US"/>
    </w:rPr>
  </w:style>
  <w:style w:type="paragraph" w:customStyle="1" w:styleId="ConsNormal">
    <w:name w:val="ConsNormal"/>
    <w:qFormat/>
    <w:rsid w:val="00023B05"/>
    <w:pPr>
      <w:widowControl w:val="0"/>
      <w:suppressAutoHyphens/>
      <w:ind w:firstLine="720"/>
    </w:pPr>
    <w:rPr>
      <w:rFonts w:ascii="Arial" w:hAnsi="Arial" w:cs="Arial"/>
      <w:sz w:val="28"/>
      <w:lang w:eastAsia="zh-CN"/>
    </w:rPr>
  </w:style>
  <w:style w:type="paragraph" w:styleId="HTML0">
    <w:name w:val="HTML Preformatted"/>
    <w:basedOn w:val="a"/>
    <w:qFormat/>
    <w:rsid w:val="00023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paragraph" w:customStyle="1" w:styleId="16">
    <w:name w:val="Текст примечания1"/>
    <w:basedOn w:val="a"/>
    <w:qFormat/>
    <w:rsid w:val="00023B05"/>
    <w:rPr>
      <w:sz w:val="20"/>
    </w:rPr>
  </w:style>
  <w:style w:type="paragraph" w:styleId="aff3">
    <w:name w:val="annotation subject"/>
    <w:basedOn w:val="16"/>
    <w:qFormat/>
    <w:rsid w:val="00023B05"/>
    <w:rPr>
      <w:b/>
      <w:bCs/>
      <w:lang w:val="en-US"/>
    </w:rPr>
  </w:style>
  <w:style w:type="paragraph" w:customStyle="1" w:styleId="ConsPlusTitle">
    <w:name w:val="ConsPlusTitle"/>
    <w:qFormat/>
    <w:rsid w:val="00023B05"/>
    <w:pPr>
      <w:suppressAutoHyphens/>
    </w:pPr>
    <w:rPr>
      <w:rFonts w:ascii="Arial" w:hAnsi="Arial" w:cs="Arial"/>
      <w:b/>
      <w:bCs/>
      <w:sz w:val="28"/>
      <w:lang w:eastAsia="zh-CN"/>
    </w:rPr>
  </w:style>
  <w:style w:type="paragraph" w:styleId="aff4">
    <w:name w:val="Normal (Web)"/>
    <w:basedOn w:val="a"/>
    <w:qFormat/>
    <w:rsid w:val="00023B05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a"/>
    <w:qFormat/>
    <w:rsid w:val="00023B05"/>
    <w:pPr>
      <w:spacing w:before="280" w:after="280"/>
    </w:pPr>
    <w:rPr>
      <w:sz w:val="24"/>
      <w:szCs w:val="24"/>
    </w:rPr>
  </w:style>
  <w:style w:type="paragraph" w:customStyle="1" w:styleId="17">
    <w:name w:val="Схема документа1"/>
    <w:basedOn w:val="a"/>
    <w:qFormat/>
    <w:rsid w:val="00023B05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qFormat/>
    <w:rsid w:val="00023B05"/>
    <w:pPr>
      <w:spacing w:before="280" w:after="280"/>
    </w:pPr>
    <w:rPr>
      <w:sz w:val="24"/>
      <w:szCs w:val="24"/>
    </w:rPr>
  </w:style>
  <w:style w:type="paragraph" w:customStyle="1" w:styleId="18">
    <w:name w:val="Дата1"/>
    <w:basedOn w:val="a"/>
    <w:qFormat/>
    <w:rsid w:val="00023B05"/>
    <w:rPr>
      <w:sz w:val="20"/>
    </w:rPr>
  </w:style>
  <w:style w:type="paragraph" w:customStyle="1" w:styleId="aff5">
    <w:name w:val="Содержимое врезки"/>
    <w:basedOn w:val="a"/>
    <w:qFormat/>
    <w:rsid w:val="00023B05"/>
  </w:style>
  <w:style w:type="paragraph" w:customStyle="1" w:styleId="aff6">
    <w:name w:val="Содержимое таблицы"/>
    <w:basedOn w:val="a"/>
    <w:qFormat/>
    <w:rsid w:val="00023B05"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rsid w:val="00023B05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023B05"/>
    <w:pPr>
      <w:spacing w:before="280" w:after="119"/>
    </w:pPr>
    <w:rPr>
      <w:color w:val="000000"/>
      <w:sz w:val="20"/>
    </w:rPr>
  </w:style>
  <w:style w:type="table" w:styleId="aff8">
    <w:name w:val="Table Grid"/>
    <w:uiPriority w:val="59"/>
    <w:rsid w:val="00023B05"/>
    <w:pPr>
      <w:suppressAutoHyphens/>
    </w:pPr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23B05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23B05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23B05"/>
    <w:pPr>
      <w:suppressAutoHyphens/>
    </w:pPr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23B05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23B05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сновной текст с отступом 21"/>
    <w:basedOn w:val="a"/>
    <w:rsid w:val="002B26CA"/>
    <w:pPr>
      <w:ind w:left="360" w:firstLine="285"/>
      <w:jc w:val="both"/>
    </w:pPr>
    <w:rPr>
      <w:rFonts w:eastAsia="Times New Roman" w:cs="Times New Roman"/>
      <w:szCs w:val="24"/>
      <w:lang w:eastAsia="ar-SA"/>
    </w:rPr>
  </w:style>
  <w:style w:type="paragraph" w:customStyle="1" w:styleId="Standard">
    <w:name w:val="Standard"/>
    <w:rsid w:val="002B26C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f9">
    <w:name w:val="Emphasis"/>
    <w:basedOn w:val="a0"/>
    <w:uiPriority w:val="20"/>
    <w:qFormat/>
    <w:rsid w:val="002D7D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586</Words>
  <Characters>3341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subject/>
  <dc:creator>Босс</dc:creator>
  <dc:description/>
  <cp:lastModifiedBy>User</cp:lastModifiedBy>
  <cp:revision>81</cp:revision>
  <cp:lastPrinted>2024-11-12T04:17:00Z</cp:lastPrinted>
  <dcterms:created xsi:type="dcterms:W3CDTF">2023-03-14T08:28:00Z</dcterms:created>
  <dcterms:modified xsi:type="dcterms:W3CDTF">2024-12-03T03:46:00Z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version">
    <vt:lpwstr>1048576</vt:lpwstr>
  </property>
</Properties>
</file>